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ascii="黑体" w:hAnsi="黑体" w:eastAsia="黑体" w:cs="Times New Roman"/>
          <w:bCs/>
          <w:sz w:val="44"/>
          <w:szCs w:val="44"/>
        </w:rPr>
      </w:pPr>
      <w:r>
        <w:rPr>
          <w:rFonts w:hint="eastAsia" w:ascii="黑体" w:hAnsi="黑体" w:eastAsia="黑体" w:cs="Times New Roman"/>
          <w:bCs/>
          <w:sz w:val="44"/>
          <w:szCs w:val="44"/>
        </w:rPr>
        <w:t>因公出差证明函</w:t>
      </w:r>
    </w:p>
    <w:p>
      <w:pPr>
        <w:widowControl/>
        <w:jc w:val="left"/>
        <w:rPr>
          <w:rFonts w:ascii="Times New Roman" w:hAnsi="Times New Roman" w:eastAsia="宋体" w:cs="Times New Roman"/>
          <w:b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乌拉圭使馆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兹证明我公司员工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______________</w:t>
      </w:r>
      <w:r>
        <w:rPr>
          <w:rFonts w:hint="eastAsia" w:ascii="仿宋" w:hAnsi="仿宋" w:eastAsia="仿宋" w:cs="仿宋"/>
          <w:sz w:val="32"/>
          <w:szCs w:val="32"/>
        </w:rPr>
        <w:t>（护照号码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）于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日因公赴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乌拉圭</w:t>
      </w:r>
      <w:r>
        <w:rPr>
          <w:rFonts w:hint="eastAsia" w:ascii="仿宋" w:hAnsi="仿宋" w:eastAsia="仿宋" w:cs="仿宋"/>
          <w:sz w:val="32"/>
          <w:szCs w:val="32"/>
        </w:rPr>
        <w:t>出差，拟于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</w:t>
      </w:r>
      <w:r>
        <w:rPr>
          <w:rFonts w:hint="eastAsia" w:ascii="仿宋" w:hAnsi="仿宋" w:eastAsia="仿宋" w:cs="仿宋"/>
          <w:sz w:val="32"/>
          <w:szCs w:val="32"/>
        </w:rPr>
        <w:t>搭乘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航班号）回国，公务活动结束后至登机前实行闭环管理，期间身体状况良好，无咳嗽、咽痛、发烧、四肢乏力等症状。同时，我公司承诺在该员工行前进行告知，要求其在赴机场途中、机场内及在机舱内全程佩戴口罩，严防旅途感染风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公司名称：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（印章）</w:t>
      </w:r>
    </w:p>
    <w:p>
      <w:pPr>
        <w:ind w:firstLine="3040" w:firstLineChars="9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  <w:r>
        <w:rPr>
          <w:rFonts w:hint="eastAsia" w:ascii="仿宋" w:hAnsi="仿宋" w:eastAsia="仿宋" w:cs="仿宋"/>
          <w:sz w:val="32"/>
          <w:szCs w:val="32"/>
        </w:rPr>
        <w:t>（签名）</w:t>
      </w:r>
    </w:p>
    <w:p>
      <w:pPr>
        <w:ind w:firstLine="3360" w:firstLineChars="10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日期：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50"/>
    <w:rsid w:val="00292913"/>
    <w:rsid w:val="00511EA0"/>
    <w:rsid w:val="00600250"/>
    <w:rsid w:val="007F10E6"/>
    <w:rsid w:val="00EA09FC"/>
    <w:rsid w:val="0D726D82"/>
    <w:rsid w:val="20037598"/>
    <w:rsid w:val="656538FB"/>
    <w:rsid w:val="67366363"/>
    <w:rsid w:val="725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54</Words>
  <Characters>314</Characters>
  <Lines>2</Lines>
  <Paragraphs>1</Paragraphs>
  <TotalTime>2</TotalTime>
  <ScaleCrop>false</ScaleCrop>
  <LinksUpToDate>false</LinksUpToDate>
  <CharactersWithSpaces>367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2021-06-11T14:36:00Z</dcterms:created>
  <dc:creator>ShiYongRen</dc:creator>
  <cp:lastModifiedBy>wjb</cp:lastModifiedBy>
  <cp:lastPrinted>2021-06-18T09:40:00Z</cp:lastPrinted>
  <dcterms:modified xsi:type="dcterms:W3CDTF">2021-07-27T12:55:15Z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